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A27787" w:rsidRDefault="00AD2288">
      <w:pPr>
        <w:ind w:left="960" w:firstLine="318"/>
        <w:jc w:val="both"/>
        <w:rPr>
          <w:rFonts w:ascii="Arial" w:hAnsi="Arial" w:cs="Arial"/>
          <w:sz w:val="18"/>
          <w:szCs w:val="18"/>
        </w:rPr>
      </w:pPr>
      <w:r w:rsidRPr="00A27787">
        <w:rPr>
          <w:rFonts w:ascii="Arial" w:hAnsi="Arial" w:cs="Arial"/>
          <w:i/>
          <w:iCs/>
          <w:sz w:val="18"/>
          <w:szCs w:val="18"/>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43500778"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w:t>
            </w:r>
            <w:r w:rsidR="00915533" w:rsidRPr="00365DD2">
              <w:rPr>
                <w:rFonts w:ascii="Arial" w:hAnsi="Arial" w:cs="Arial"/>
                <w:i/>
                <w:iCs/>
                <w:sz w:val="22"/>
                <w:szCs w:val="22"/>
                <w:lang w:eastAsia="lt-LT"/>
              </w:rPr>
              <w:t>s</w:t>
            </w:r>
            <w:r w:rsidR="00E128F6" w:rsidRPr="00365DD2">
              <w:rPr>
                <w:rFonts w:ascii="Arial" w:hAnsi="Arial" w:cs="Arial"/>
                <w:i/>
                <w:iCs/>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EA6CDE4"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365DD2">
              <w:rPr>
                <w:rFonts w:ascii="Arial" w:hAnsi="Arial" w:cs="Arial"/>
                <w:b w:val="0"/>
                <w:bCs w:val="0"/>
                <w:i/>
                <w:iCs/>
                <w:sz w:val="22"/>
                <w:szCs w:val="22"/>
                <w:lang w:eastAsia="lt-LT"/>
              </w:rPr>
              <w:t>(</w:t>
            </w:r>
            <w:r w:rsidR="00312FD4" w:rsidRPr="00365DD2">
              <w:rPr>
                <w:rFonts w:ascii="Arial" w:hAnsi="Arial" w:cs="Arial"/>
                <w:b w:val="0"/>
                <w:bCs w:val="0"/>
                <w:i/>
                <w:iCs/>
                <w:sz w:val="22"/>
                <w:szCs w:val="22"/>
                <w:lang w:eastAsia="lt-LT"/>
              </w:rPr>
              <w:t>Atviro konkurso Specialiųjų sąlygų 5.</w:t>
            </w:r>
            <w:r w:rsidR="0052483C" w:rsidRPr="00365DD2">
              <w:rPr>
                <w:rFonts w:ascii="Arial" w:hAnsi="Arial" w:cs="Arial"/>
                <w:b w:val="0"/>
                <w:bCs w:val="0"/>
                <w:i/>
                <w:iCs/>
                <w:sz w:val="22"/>
                <w:szCs w:val="22"/>
                <w:lang w:eastAsia="lt-LT"/>
              </w:rPr>
              <w:t>4</w:t>
            </w:r>
            <w:r w:rsidR="00312FD4" w:rsidRPr="00365DD2">
              <w:rPr>
                <w:rFonts w:ascii="Arial" w:hAnsi="Arial" w:cs="Arial"/>
                <w:b w:val="0"/>
                <w:bCs w:val="0"/>
                <w:i/>
                <w:iCs/>
                <w:sz w:val="22"/>
                <w:szCs w:val="22"/>
                <w:lang w:eastAsia="lt-LT"/>
              </w:rPr>
              <w:t xml:space="preserve"> punktas</w:t>
            </w:r>
            <w:r w:rsidR="00E128F6" w:rsidRPr="00365DD2">
              <w:rPr>
                <w:rFonts w:ascii="Arial" w:hAnsi="Arial" w:cs="Arial"/>
                <w:b w:val="0"/>
                <w:bCs w:val="0"/>
                <w:i/>
                <w:iCs/>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259F542" w14:textId="77777777" w:rsidR="008935B6"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punktas</w:t>
            </w:r>
            <w:r w:rsidR="00F33C5D" w:rsidRPr="00365DD2">
              <w:rPr>
                <w:rFonts w:ascii="Arial" w:hAnsi="Arial" w:cs="Arial"/>
                <w:i/>
                <w:iCs/>
                <w:sz w:val="22"/>
                <w:szCs w:val="22"/>
                <w:lang w:eastAsia="lt-LT"/>
              </w:rPr>
              <w:t>)</w:t>
            </w:r>
          </w:p>
          <w:p w14:paraId="3E0906D5" w14:textId="7FBB5FDF"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7FA288DD" w14:textId="77777777" w:rsidR="00AF7F1E"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p>
          <w:p w14:paraId="008FD8C7" w14:textId="77777777" w:rsidR="00AF7F1E" w:rsidRPr="008935B6"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F7F1E"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30045B9F" w:rsidR="00AF7F1E" w:rsidRPr="00C3353A" w:rsidRDefault="00AF7F1E" w:rsidP="00AF7F1E">
            <w:pPr>
              <w:rPr>
                <w:rFonts w:ascii="Arial" w:hAnsi="Arial" w:cs="Arial"/>
                <w:b w:val="0"/>
                <w:bCs w:val="0"/>
                <w:sz w:val="22"/>
                <w:szCs w:val="22"/>
                <w:lang w:eastAsia="lt-LT"/>
              </w:rPr>
            </w:pPr>
            <w:r>
              <w:rPr>
                <w:rFonts w:ascii="Arial" w:hAnsi="Arial" w:cs="Arial"/>
                <w:b w:val="0"/>
                <w:bCs w:val="0"/>
                <w:sz w:val="22"/>
                <w:szCs w:val="22"/>
                <w:lang w:eastAsia="lt-LT"/>
              </w:rPr>
              <w:lastRenderedPageBreak/>
              <w:t>4</w:t>
            </w:r>
            <w:r w:rsidRPr="001F427D">
              <w:rPr>
                <w:rFonts w:ascii="Arial" w:hAnsi="Arial" w:cs="Arial"/>
                <w:b w:val="0"/>
                <w:bCs w:val="0"/>
                <w:sz w:val="22"/>
                <w:szCs w:val="22"/>
                <w:lang w:eastAsia="lt-LT"/>
              </w:rPr>
              <w:t>.</w:t>
            </w:r>
          </w:p>
        </w:tc>
        <w:tc>
          <w:tcPr>
            <w:tcW w:w="9829" w:type="dxa"/>
            <w:gridSpan w:val="4"/>
            <w:vMerge w:val="restart"/>
            <w:hideMark/>
          </w:tcPr>
          <w:p w14:paraId="3D8F5414" w14:textId="278C7EC3" w:rsidR="007B57CE" w:rsidRDefault="00851B16"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851B16">
              <w:rPr>
                <w:rFonts w:ascii="Arial" w:hAnsi="Arial" w:cs="Arial"/>
                <w:sz w:val="22"/>
                <w:szCs w:val="22"/>
                <w:lang w:eastAsia="lt-LT"/>
              </w:rPr>
              <w:t xml:space="preserve">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prekių (įskaitant jų sudedamąsias dalis, pakuotes) gamintojas ar juos kontroliuojantys asmenys ar su jais ketinamas sudaryti (sudarytas) sandoris neatitinka nacionalinio saugumo interesų. </w:t>
            </w:r>
            <w:r w:rsidRPr="00365DD2">
              <w:rPr>
                <w:rFonts w:ascii="Arial" w:hAnsi="Arial" w:cs="Arial"/>
                <w:i/>
                <w:iCs/>
                <w:sz w:val="22"/>
                <w:szCs w:val="22"/>
                <w:lang w:eastAsia="lt-LT"/>
              </w:rPr>
              <w:t>(Atviro konkurso Specialiųjų sąlygų 5.4 punktas)</w:t>
            </w:r>
            <w:r w:rsidRPr="00851B16">
              <w:rPr>
                <w:rFonts w:ascii="Arial" w:hAnsi="Arial" w:cs="Arial"/>
                <w:sz w:val="22"/>
                <w:szCs w:val="22"/>
                <w:lang w:eastAsia="lt-LT"/>
              </w:rPr>
              <w:t>.</w:t>
            </w:r>
          </w:p>
          <w:p w14:paraId="1D1CC068" w14:textId="49775401" w:rsidR="007B57CE" w:rsidRPr="00851B16" w:rsidRDefault="00851B16" w:rsidP="00C67D3B">
            <w:pPr>
              <w:ind w:left="1885"/>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851B16">
              <w:rPr>
                <w:rFonts w:ascii="Arial" w:hAnsi="Arial" w:cs="Arial"/>
                <w:i/>
                <w:sz w:val="18"/>
                <w:szCs w:val="18"/>
                <w:lang w:eastAsia="lt-LT"/>
              </w:rPr>
              <w:t>(pirkimo dokumentų punktai)</w:t>
            </w:r>
          </w:p>
          <w:p w14:paraId="7C2CDEA7" w14:textId="77777777" w:rsidR="007B57CE" w:rsidRDefault="007B57CE"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p w14:paraId="270F0900" w14:textId="730E06EE" w:rsidR="00AF7F1E" w:rsidRPr="00C3353A" w:rsidRDefault="00AF7F1E"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1F427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CA26D3" w:rsidRPr="00CA26D3">
              <w:rPr>
                <w:rFonts w:ascii="Arial" w:hAnsi="Arial" w:cs="Arial"/>
                <w:i/>
                <w:iCs/>
                <w:sz w:val="22"/>
                <w:szCs w:val="22"/>
                <w:lang w:eastAsia="lt-LT"/>
              </w:rPr>
              <w:t>Atviro konkurso Specialiųjų sąlygų</w:t>
            </w:r>
            <w:r w:rsidRPr="00963F19">
              <w:rPr>
                <w:rFonts w:ascii="Arial" w:hAnsi="Arial" w:cs="Arial"/>
                <w:i/>
                <w:iCs/>
                <w:sz w:val="22"/>
                <w:szCs w:val="22"/>
                <w:lang w:eastAsia="lt-LT"/>
              </w:rPr>
              <w:t xml:space="preserve"> 5.4 punktas</w:t>
            </w:r>
            <w:r w:rsidRPr="00365DD2">
              <w:rPr>
                <w:rFonts w:ascii="Arial" w:hAnsi="Arial" w:cs="Arial"/>
                <w:i/>
                <w:iCs/>
                <w:sz w:val="22"/>
                <w:szCs w:val="22"/>
                <w:lang w:eastAsia="lt-LT"/>
              </w:rPr>
              <w:t>)</w:t>
            </w:r>
            <w:r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tr w:rsidR="00AF7F1E"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F228550" w14:textId="77777777" w:rsidR="00AF7F1E" w:rsidRDefault="00AF7F1E" w:rsidP="00AF7F1E">
            <w:pPr>
              <w:rPr>
                <w:rFonts w:ascii="Arial" w:hAnsi="Arial" w:cs="Arial"/>
                <w:sz w:val="22"/>
                <w:szCs w:val="22"/>
                <w:lang w:eastAsia="lt-LT"/>
              </w:rPr>
            </w:pPr>
          </w:p>
          <w:p w14:paraId="0D332FDC" w14:textId="77777777" w:rsidR="00851B16" w:rsidRPr="00851B16" w:rsidRDefault="00851B16" w:rsidP="00851B16">
            <w:pPr>
              <w:rPr>
                <w:rFonts w:ascii="Arial" w:hAnsi="Arial" w:cs="Arial"/>
                <w:sz w:val="22"/>
                <w:szCs w:val="22"/>
                <w:lang w:eastAsia="lt-LT"/>
              </w:rPr>
            </w:pPr>
          </w:p>
          <w:p w14:paraId="7A627BF0" w14:textId="77777777" w:rsidR="00851B16" w:rsidRPr="00851B16" w:rsidRDefault="00851B16" w:rsidP="00851B16">
            <w:pPr>
              <w:rPr>
                <w:rFonts w:ascii="Arial" w:hAnsi="Arial" w:cs="Arial"/>
                <w:sz w:val="22"/>
                <w:szCs w:val="22"/>
                <w:lang w:eastAsia="lt-LT"/>
              </w:rPr>
            </w:pPr>
          </w:p>
          <w:p w14:paraId="51C81B0A" w14:textId="77777777" w:rsidR="00851B16" w:rsidRPr="00851B16" w:rsidRDefault="00851B16" w:rsidP="00851B16">
            <w:pPr>
              <w:rPr>
                <w:rFonts w:ascii="Arial" w:hAnsi="Arial" w:cs="Arial"/>
                <w:sz w:val="22"/>
                <w:szCs w:val="22"/>
                <w:lang w:eastAsia="lt-LT"/>
              </w:rPr>
            </w:pPr>
          </w:p>
          <w:p w14:paraId="29608711" w14:textId="77777777" w:rsidR="00851B16" w:rsidRPr="00851B16" w:rsidRDefault="00851B16" w:rsidP="00851B16">
            <w:pPr>
              <w:rPr>
                <w:rFonts w:ascii="Arial" w:hAnsi="Arial" w:cs="Arial"/>
                <w:sz w:val="22"/>
                <w:szCs w:val="22"/>
                <w:lang w:eastAsia="lt-LT"/>
              </w:rPr>
            </w:pPr>
          </w:p>
          <w:p w14:paraId="31B75E34" w14:textId="77777777" w:rsidR="00851B16" w:rsidRPr="00851B16" w:rsidRDefault="00851B16" w:rsidP="00851B16">
            <w:pPr>
              <w:rPr>
                <w:rFonts w:ascii="Arial" w:hAnsi="Arial" w:cs="Arial"/>
                <w:sz w:val="22"/>
                <w:szCs w:val="22"/>
                <w:lang w:eastAsia="lt-LT"/>
              </w:rPr>
            </w:pPr>
          </w:p>
          <w:p w14:paraId="0D98B706" w14:textId="77777777" w:rsidR="00851B16" w:rsidRDefault="00851B16" w:rsidP="00851B16">
            <w:pPr>
              <w:rPr>
                <w:rFonts w:ascii="Arial" w:hAnsi="Arial" w:cs="Arial"/>
                <w:sz w:val="22"/>
                <w:szCs w:val="22"/>
                <w:lang w:eastAsia="lt-LT"/>
              </w:rPr>
            </w:pPr>
          </w:p>
          <w:p w14:paraId="51811B49" w14:textId="67E38D4E" w:rsidR="00851B16" w:rsidRPr="00851B16" w:rsidRDefault="00851B16" w:rsidP="00851B16">
            <w:pPr>
              <w:rPr>
                <w:rFonts w:ascii="Arial" w:hAnsi="Arial" w:cs="Arial"/>
                <w:b w:val="0"/>
                <w:bCs w:val="0"/>
                <w:sz w:val="22"/>
                <w:szCs w:val="22"/>
                <w:lang w:eastAsia="lt-LT"/>
              </w:rPr>
            </w:pPr>
            <w:r w:rsidRPr="00851B16">
              <w:rPr>
                <w:rFonts w:ascii="Arial" w:hAnsi="Arial" w:cs="Arial"/>
                <w:b w:val="0"/>
                <w:bCs w:val="0"/>
                <w:sz w:val="22"/>
                <w:szCs w:val="22"/>
                <w:lang w:eastAsia="lt-LT"/>
              </w:rPr>
              <w:t>5.</w:t>
            </w:r>
          </w:p>
        </w:tc>
        <w:tc>
          <w:tcPr>
            <w:tcW w:w="9829" w:type="dxa"/>
            <w:gridSpan w:val="4"/>
            <w:vMerge/>
            <w:tcBorders>
              <w:top w:val="none" w:sz="0" w:space="0" w:color="auto"/>
              <w:bottom w:val="none" w:sz="0" w:space="0" w:color="auto"/>
            </w:tcBorders>
            <w:hideMark/>
          </w:tcPr>
          <w:p w14:paraId="6100AE69" w14:textId="77777777" w:rsidR="00AF7F1E" w:rsidRPr="00C3353A" w:rsidRDefault="00AF7F1E" w:rsidP="00AF7F1E">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35CE1380" w14:textId="77777777" w:rsidR="00AF7F1E" w:rsidRDefault="00AF7F1E" w:rsidP="00066EC5">
      <w:pPr>
        <w:shd w:val="clear" w:color="auto" w:fill="FFFFFF"/>
        <w:jc w:val="both"/>
        <w:rPr>
          <w:rFonts w:ascii="Arial" w:hAnsi="Arial" w:cs="Arial"/>
          <w:sz w:val="22"/>
          <w:szCs w:val="22"/>
        </w:rPr>
      </w:pPr>
    </w:p>
    <w:p w14:paraId="2CF4EED9" w14:textId="323BA8F8"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000B2545">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8FBF356"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w:t>
      </w:r>
      <w:r w:rsidR="007C3DBF">
        <w:rPr>
          <w:rFonts w:ascii="Arial" w:hAnsi="Arial" w:cs="Arial"/>
          <w:sz w:val="22"/>
          <w:szCs w:val="22"/>
        </w:rPr>
        <w:t xml:space="preserve">, </w:t>
      </w:r>
      <w:r w:rsidR="00EA44CB">
        <w:rPr>
          <w:rFonts w:ascii="Arial" w:hAnsi="Arial" w:cs="Arial"/>
          <w:sz w:val="22"/>
          <w:szCs w:val="22"/>
        </w:rPr>
        <w:t>3</w:t>
      </w:r>
      <w:r w:rsidR="00D24B3C">
        <w:rPr>
          <w:rFonts w:ascii="Arial" w:hAnsi="Arial" w:cs="Arial"/>
          <w:sz w:val="22"/>
          <w:szCs w:val="22"/>
        </w:rPr>
        <w:t>, 4</w:t>
      </w:r>
      <w:r w:rsidRPr="009B21BB">
        <w:rPr>
          <w:rFonts w:ascii="Arial" w:hAnsi="Arial" w:cs="Arial"/>
          <w:sz w:val="22"/>
          <w:szCs w:val="22"/>
        </w:rPr>
        <w:t xml:space="preserve"> </w:t>
      </w:r>
      <w:r w:rsidR="007C3DBF">
        <w:rPr>
          <w:rFonts w:ascii="Arial" w:hAnsi="Arial" w:cs="Arial"/>
          <w:sz w:val="22"/>
          <w:szCs w:val="22"/>
        </w:rPr>
        <w:t xml:space="preserve">ir 6 </w:t>
      </w:r>
      <w:r w:rsidRPr="009B21BB">
        <w:rPr>
          <w:rFonts w:ascii="Arial" w:hAnsi="Arial" w:cs="Arial"/>
          <w:sz w:val="22"/>
          <w:szCs w:val="22"/>
        </w:rPr>
        <w:t>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60C41" w14:textId="77777777" w:rsidR="00097BCE" w:rsidRDefault="00097BCE">
      <w:pPr>
        <w:suppressAutoHyphens/>
        <w:textAlignment w:val="baseline"/>
      </w:pPr>
      <w:r>
        <w:separator/>
      </w:r>
    </w:p>
  </w:endnote>
  <w:endnote w:type="continuationSeparator" w:id="0">
    <w:p w14:paraId="24BAE475" w14:textId="77777777" w:rsidR="00097BCE" w:rsidRDefault="00097BCE">
      <w:pPr>
        <w:suppressAutoHyphens/>
        <w:textAlignment w:val="baseline"/>
      </w:pPr>
      <w:r>
        <w:continuationSeparator/>
      </w:r>
    </w:p>
  </w:endnote>
  <w:endnote w:type="continuationNotice" w:id="1">
    <w:p w14:paraId="6253BB93" w14:textId="77777777" w:rsidR="00097BCE" w:rsidRDefault="00097B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26FE5" w14:textId="77777777" w:rsidR="00097BCE" w:rsidRDefault="00097BCE">
      <w:pPr>
        <w:suppressAutoHyphens/>
        <w:textAlignment w:val="baseline"/>
      </w:pPr>
      <w:r>
        <w:rPr>
          <w:color w:val="000000"/>
        </w:rPr>
        <w:separator/>
      </w:r>
    </w:p>
  </w:footnote>
  <w:footnote w:type="continuationSeparator" w:id="0">
    <w:p w14:paraId="5F1CB807" w14:textId="77777777" w:rsidR="00097BCE" w:rsidRDefault="00097BCE">
      <w:pPr>
        <w:suppressAutoHyphens/>
        <w:textAlignment w:val="baseline"/>
      </w:pPr>
      <w:r>
        <w:continuationSeparator/>
      </w:r>
    </w:p>
  </w:footnote>
  <w:footnote w:type="continuationNotice" w:id="1">
    <w:p w14:paraId="2CBB58B8" w14:textId="77777777" w:rsidR="00097BCE" w:rsidRDefault="00097BCE"/>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7DCB6A2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 xml:space="preserve">Atviro konkurso Specialiųjų sąlygų </w:t>
    </w:r>
    <w:r w:rsidR="00CC4FE7">
      <w:rPr>
        <w:rFonts w:ascii="Arial" w:hAnsi="Arial" w:cs="Arial"/>
        <w:sz w:val="22"/>
        <w:szCs w:val="22"/>
      </w:rPr>
      <w:t>9</w:t>
    </w:r>
    <w:r w:rsidRPr="007B3297">
      <w:rPr>
        <w:rFonts w:ascii="Arial" w:hAnsi="Arial" w:cs="Arial"/>
        <w:sz w:val="22"/>
        <w:szCs w:val="22"/>
      </w:rPr>
      <w:t xml:space="preserve"> priedas </w:t>
    </w:r>
  </w:p>
  <w:p w14:paraId="3DB7A834" w14:textId="7A635BF3"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w:t>
    </w:r>
    <w:r w:rsidR="00CC4FE7">
      <w:rPr>
        <w:rFonts w:ascii="Arial" w:eastAsia="Aptos" w:hAnsi="Arial"/>
        <w:iCs/>
        <w:sz w:val="22"/>
        <w:szCs w:val="22"/>
      </w:rPr>
      <w:t xml:space="preserve">d. </w:t>
    </w:r>
    <w:r w:rsidR="00907F2B" w:rsidRPr="00907F2B">
      <w:rPr>
        <w:rFonts w:ascii="Arial" w:eastAsia="Aptos" w:hAnsi="Arial"/>
        <w:iCs/>
        <w:sz w:val="22"/>
        <w:szCs w:val="22"/>
      </w:rPr>
      <w:t>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1C8A"/>
    <w:rsid w:val="00022784"/>
    <w:rsid w:val="0003057B"/>
    <w:rsid w:val="00052F23"/>
    <w:rsid w:val="00060485"/>
    <w:rsid w:val="00066EC5"/>
    <w:rsid w:val="00081043"/>
    <w:rsid w:val="000857C7"/>
    <w:rsid w:val="00097BCE"/>
    <w:rsid w:val="000B2545"/>
    <w:rsid w:val="000B2D2D"/>
    <w:rsid w:val="000C39D0"/>
    <w:rsid w:val="000D735D"/>
    <w:rsid w:val="000D7F9A"/>
    <w:rsid w:val="00124827"/>
    <w:rsid w:val="00126115"/>
    <w:rsid w:val="00126EB9"/>
    <w:rsid w:val="00133809"/>
    <w:rsid w:val="001646C3"/>
    <w:rsid w:val="00175467"/>
    <w:rsid w:val="001A5487"/>
    <w:rsid w:val="001C0E71"/>
    <w:rsid w:val="001D110F"/>
    <w:rsid w:val="001D58BF"/>
    <w:rsid w:val="001F427D"/>
    <w:rsid w:val="001F469D"/>
    <w:rsid w:val="001F542A"/>
    <w:rsid w:val="002043EF"/>
    <w:rsid w:val="00231048"/>
    <w:rsid w:val="00250418"/>
    <w:rsid w:val="002510CF"/>
    <w:rsid w:val="0025665C"/>
    <w:rsid w:val="00260DDC"/>
    <w:rsid w:val="00266987"/>
    <w:rsid w:val="00295DF9"/>
    <w:rsid w:val="00312FD4"/>
    <w:rsid w:val="00340653"/>
    <w:rsid w:val="003548E8"/>
    <w:rsid w:val="00365DD2"/>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96A3C"/>
    <w:rsid w:val="005B016C"/>
    <w:rsid w:val="005C04F5"/>
    <w:rsid w:val="005F1652"/>
    <w:rsid w:val="0062774C"/>
    <w:rsid w:val="00630B1A"/>
    <w:rsid w:val="00636A63"/>
    <w:rsid w:val="006C6B8B"/>
    <w:rsid w:val="006F0F39"/>
    <w:rsid w:val="007051FA"/>
    <w:rsid w:val="0073676C"/>
    <w:rsid w:val="00737C95"/>
    <w:rsid w:val="00740594"/>
    <w:rsid w:val="00756FDB"/>
    <w:rsid w:val="007618C7"/>
    <w:rsid w:val="00794CA2"/>
    <w:rsid w:val="007A1B2A"/>
    <w:rsid w:val="007B3297"/>
    <w:rsid w:val="007B57CE"/>
    <w:rsid w:val="007C3A4F"/>
    <w:rsid w:val="007C3DBF"/>
    <w:rsid w:val="00812B62"/>
    <w:rsid w:val="00851B16"/>
    <w:rsid w:val="0085360B"/>
    <w:rsid w:val="00862DE2"/>
    <w:rsid w:val="008935B6"/>
    <w:rsid w:val="0089765D"/>
    <w:rsid w:val="008B045D"/>
    <w:rsid w:val="008C30E6"/>
    <w:rsid w:val="008D7203"/>
    <w:rsid w:val="008E01FD"/>
    <w:rsid w:val="00907F2B"/>
    <w:rsid w:val="00915533"/>
    <w:rsid w:val="00934F4D"/>
    <w:rsid w:val="009547AA"/>
    <w:rsid w:val="009706A4"/>
    <w:rsid w:val="0097653A"/>
    <w:rsid w:val="009A68D2"/>
    <w:rsid w:val="009B21BB"/>
    <w:rsid w:val="009E0172"/>
    <w:rsid w:val="009E737D"/>
    <w:rsid w:val="009F1151"/>
    <w:rsid w:val="009F56AA"/>
    <w:rsid w:val="009F771F"/>
    <w:rsid w:val="00A27787"/>
    <w:rsid w:val="00A44AC6"/>
    <w:rsid w:val="00A47BA2"/>
    <w:rsid w:val="00A572E6"/>
    <w:rsid w:val="00A64DBC"/>
    <w:rsid w:val="00AA76EE"/>
    <w:rsid w:val="00AB2DB3"/>
    <w:rsid w:val="00AD2288"/>
    <w:rsid w:val="00AE2C70"/>
    <w:rsid w:val="00AF7F1E"/>
    <w:rsid w:val="00B40B80"/>
    <w:rsid w:val="00B43FA8"/>
    <w:rsid w:val="00B7188B"/>
    <w:rsid w:val="00BA17D8"/>
    <w:rsid w:val="00BC6317"/>
    <w:rsid w:val="00BD458A"/>
    <w:rsid w:val="00C3353A"/>
    <w:rsid w:val="00C46D2A"/>
    <w:rsid w:val="00C474CC"/>
    <w:rsid w:val="00C5303C"/>
    <w:rsid w:val="00C5568E"/>
    <w:rsid w:val="00C67D3B"/>
    <w:rsid w:val="00C74E09"/>
    <w:rsid w:val="00C908DF"/>
    <w:rsid w:val="00C94F9D"/>
    <w:rsid w:val="00CA26D3"/>
    <w:rsid w:val="00CA2EF8"/>
    <w:rsid w:val="00CA5DDB"/>
    <w:rsid w:val="00CA674C"/>
    <w:rsid w:val="00CB3A43"/>
    <w:rsid w:val="00CB3CC7"/>
    <w:rsid w:val="00CB73F0"/>
    <w:rsid w:val="00CC4FE7"/>
    <w:rsid w:val="00CC7E53"/>
    <w:rsid w:val="00CF58FD"/>
    <w:rsid w:val="00CF756F"/>
    <w:rsid w:val="00D1231A"/>
    <w:rsid w:val="00D1272F"/>
    <w:rsid w:val="00D13DA2"/>
    <w:rsid w:val="00D24B3C"/>
    <w:rsid w:val="00D41E9D"/>
    <w:rsid w:val="00D80D10"/>
    <w:rsid w:val="00DB1FDB"/>
    <w:rsid w:val="00DD2ED5"/>
    <w:rsid w:val="00E128F6"/>
    <w:rsid w:val="00E223B0"/>
    <w:rsid w:val="00E8271A"/>
    <w:rsid w:val="00E84C54"/>
    <w:rsid w:val="00E924C6"/>
    <w:rsid w:val="00EA44CB"/>
    <w:rsid w:val="00EA4D73"/>
    <w:rsid w:val="00EB3761"/>
    <w:rsid w:val="00EF0B19"/>
    <w:rsid w:val="00F02A36"/>
    <w:rsid w:val="00F25EA9"/>
    <w:rsid w:val="00F26645"/>
    <w:rsid w:val="00F274AD"/>
    <w:rsid w:val="00F33C5D"/>
    <w:rsid w:val="00F42B7E"/>
    <w:rsid w:val="00F462D5"/>
    <w:rsid w:val="00F46FC4"/>
    <w:rsid w:val="00F60BAE"/>
    <w:rsid w:val="00F644DD"/>
    <w:rsid w:val="00F72EF8"/>
    <w:rsid w:val="00F801B7"/>
    <w:rsid w:val="00F9196D"/>
    <w:rsid w:val="00FA622C"/>
    <w:rsid w:val="00FA648B"/>
    <w:rsid w:val="00FB45A8"/>
    <w:rsid w:val="00FC4DC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2724</Words>
  <Characters>1553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Inga Žilinskaitė | VMU</cp:lastModifiedBy>
  <cp:revision>12</cp:revision>
  <cp:lastPrinted>2017-06-22T06:38:00Z</cp:lastPrinted>
  <dcterms:created xsi:type="dcterms:W3CDTF">2025-07-07T05:36:00Z</dcterms:created>
  <dcterms:modified xsi:type="dcterms:W3CDTF">2026-03-16T13:15:00Z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